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337C" w14:textId="31A0C003" w:rsidR="00365B20" w:rsidRPr="0046452B" w:rsidRDefault="001C10CD" w:rsidP="00365B20">
      <w:pPr>
        <w:spacing w:after="0" w:line="240" w:lineRule="auto"/>
        <w:rPr>
          <w:lang w:val="fr-CA"/>
        </w:rPr>
      </w:pPr>
      <w:r w:rsidRPr="0046452B">
        <w:rPr>
          <w:lang w:val="fr-CA"/>
        </w:rPr>
        <w:t xml:space="preserve">Cher/Chère </w:t>
      </w:r>
      <w:r w:rsidR="00365B20" w:rsidRPr="0046452B">
        <w:rPr>
          <w:highlight w:val="cyan"/>
          <w:lang w:val="fr-CA"/>
        </w:rPr>
        <w:t>[N</w:t>
      </w:r>
      <w:r w:rsidRPr="0046452B">
        <w:rPr>
          <w:highlight w:val="cyan"/>
          <w:lang w:val="fr-CA"/>
        </w:rPr>
        <w:t>OM</w:t>
      </w:r>
      <w:r w:rsidR="00365B20" w:rsidRPr="0046452B">
        <w:rPr>
          <w:highlight w:val="cyan"/>
          <w:lang w:val="fr-CA"/>
        </w:rPr>
        <w:t>]</w:t>
      </w:r>
      <w:r w:rsidR="00365B20" w:rsidRPr="0046452B">
        <w:rPr>
          <w:lang w:val="fr-CA"/>
        </w:rPr>
        <w:t>,</w:t>
      </w:r>
    </w:p>
    <w:p w14:paraId="014B984E" w14:textId="680AB65B" w:rsidR="00365B20" w:rsidRPr="0046452B" w:rsidRDefault="00365B20" w:rsidP="00365B20">
      <w:pPr>
        <w:spacing w:after="0" w:line="240" w:lineRule="auto"/>
        <w:rPr>
          <w:lang w:val="fr-CA"/>
        </w:rPr>
      </w:pPr>
    </w:p>
    <w:p w14:paraId="3A5DC0A5" w14:textId="52C85E73" w:rsidR="0046452B" w:rsidRPr="0046452B" w:rsidRDefault="0046452B" w:rsidP="0046452B">
      <w:pPr>
        <w:spacing w:after="0" w:line="240" w:lineRule="auto"/>
        <w:rPr>
          <w:lang w:val="fr-CA"/>
        </w:rPr>
      </w:pPr>
      <w:r w:rsidRPr="0046452B">
        <w:rPr>
          <w:lang w:val="fr-CA"/>
        </w:rPr>
        <w:t xml:space="preserve">Joyeux Noël ! Nous approchons de la célébration de la naissance du Christ et de l'incarnation de Dieu dans le monde : un acte d'amour pour toute l'humanité. C'est un amour qui nous transforme et nous incite à partager ce même amour en servant nos voisins, en particulier les plus marginalisés d'entre nous. C'est ce que vous faites lorsque vous faites un don à la Société de Saint-Vincent de Paul : vous </w:t>
      </w:r>
      <w:r>
        <w:rPr>
          <w:lang w:val="fr-CA"/>
        </w:rPr>
        <w:t xml:space="preserve">renforcez </w:t>
      </w:r>
      <w:r w:rsidRPr="0046452B">
        <w:rPr>
          <w:lang w:val="fr-CA"/>
        </w:rPr>
        <w:t xml:space="preserve">notre travail </w:t>
      </w:r>
      <w:r>
        <w:rPr>
          <w:lang w:val="fr-CA"/>
        </w:rPr>
        <w:t xml:space="preserve">d’amour et de service aux </w:t>
      </w:r>
      <w:r w:rsidRPr="0046452B">
        <w:rPr>
          <w:lang w:val="fr-CA"/>
        </w:rPr>
        <w:t xml:space="preserve">personnes les plus vulnérables de notre communauté, celles dont Dieu se soucie le plus. Merci beaucoup pour votre générosité. Alors que nous approchons de la fin de l'année, je vous écris pour partager avec vous l'impact de ce que nous faisons </w:t>
      </w:r>
      <w:r>
        <w:rPr>
          <w:lang w:val="fr-CA"/>
        </w:rPr>
        <w:t xml:space="preserve">– tout cela </w:t>
      </w:r>
      <w:r w:rsidRPr="0046452B">
        <w:rPr>
          <w:lang w:val="fr-CA"/>
        </w:rPr>
        <w:t xml:space="preserve">rendu possible grâce à votre don à la Société. Je partage ceci pour exprimer notre profonde gratitude pour votre soutien et pour que vous puissiez vous aussi ressentir la joie de savoir le bien que vous </w:t>
      </w:r>
      <w:r>
        <w:rPr>
          <w:lang w:val="fr-CA"/>
        </w:rPr>
        <w:t xml:space="preserve">apportez </w:t>
      </w:r>
      <w:r w:rsidRPr="0046452B">
        <w:rPr>
          <w:lang w:val="fr-CA"/>
        </w:rPr>
        <w:t>dans la vie de nos voisins vulnérables en participant à notre mission.</w:t>
      </w:r>
    </w:p>
    <w:p w14:paraId="39B44A7D" w14:textId="77777777" w:rsidR="0046452B" w:rsidRPr="0046452B" w:rsidRDefault="0046452B" w:rsidP="0046452B">
      <w:pPr>
        <w:spacing w:after="0" w:line="240" w:lineRule="auto"/>
        <w:rPr>
          <w:lang w:val="fr-CA"/>
        </w:rPr>
      </w:pPr>
    </w:p>
    <w:p w14:paraId="2411EF61" w14:textId="28B39F60" w:rsidR="0046452B" w:rsidRDefault="0046452B" w:rsidP="00365B20">
      <w:pPr>
        <w:spacing w:after="0" w:line="240" w:lineRule="auto"/>
        <w:rPr>
          <w:lang w:val="fr-CA"/>
        </w:rPr>
      </w:pPr>
      <w:r w:rsidRPr="0046452B">
        <w:rPr>
          <w:lang w:val="fr-CA"/>
        </w:rPr>
        <w:t>Voici quelques-unes des façons dont nous avons aidé ensemble nos personnes dans le besoin cette année</w:t>
      </w:r>
      <w:r>
        <w:rPr>
          <w:lang w:val="fr-CA"/>
        </w:rPr>
        <w:t> :</w:t>
      </w:r>
      <w:r w:rsidRPr="0046452B">
        <w:rPr>
          <w:lang w:val="fr-CA"/>
        </w:rPr>
        <w:t xml:space="preserve"> </w:t>
      </w:r>
    </w:p>
    <w:p w14:paraId="7DC36504" w14:textId="4C07452F" w:rsidR="002E2201" w:rsidRPr="0046452B" w:rsidRDefault="002E2201" w:rsidP="00365B20">
      <w:pPr>
        <w:spacing w:after="0" w:line="240" w:lineRule="auto"/>
        <w:rPr>
          <w:lang w:val="fr-CA"/>
        </w:rPr>
      </w:pPr>
    </w:p>
    <w:p w14:paraId="2220EFD9" w14:textId="13A3C285" w:rsidR="00C37FD5" w:rsidRPr="00C37FD5" w:rsidRDefault="0046452B" w:rsidP="002E2201">
      <w:pPr>
        <w:pStyle w:val="Paragraphedeliste"/>
        <w:numPr>
          <w:ilvl w:val="0"/>
          <w:numId w:val="1"/>
        </w:numPr>
        <w:spacing w:after="0" w:line="240" w:lineRule="auto"/>
        <w:rPr>
          <w:lang w:val="fr-CA"/>
        </w:rPr>
      </w:pPr>
      <w:r>
        <w:rPr>
          <w:b/>
          <w:bCs/>
          <w:lang w:val="fr-CA"/>
        </w:rPr>
        <w:t xml:space="preserve">Nous avons distribué </w:t>
      </w:r>
      <w:r w:rsidR="002E2201" w:rsidRPr="0046452B">
        <w:rPr>
          <w:b/>
          <w:bCs/>
          <w:highlight w:val="cyan"/>
          <w:lang w:val="fr-CA"/>
        </w:rPr>
        <w:t>XXXX</w:t>
      </w:r>
      <w:r w:rsidR="002E2201" w:rsidRPr="0046452B">
        <w:rPr>
          <w:b/>
          <w:bCs/>
          <w:lang w:val="fr-CA"/>
        </w:rPr>
        <w:t xml:space="preserve"> </w:t>
      </w:r>
      <w:r w:rsidR="00C37FD5">
        <w:rPr>
          <w:b/>
          <w:bCs/>
          <w:lang w:val="fr-CA"/>
        </w:rPr>
        <w:t>bons alimentaires</w:t>
      </w:r>
      <w:r w:rsidR="002E2201" w:rsidRPr="0046452B">
        <w:rPr>
          <w:b/>
          <w:bCs/>
          <w:lang w:val="fr-CA"/>
        </w:rPr>
        <w:t xml:space="preserve">. </w:t>
      </w:r>
      <w:r w:rsidR="00C37FD5" w:rsidRPr="00C37FD5">
        <w:rPr>
          <w:lang w:val="fr-CA"/>
        </w:rPr>
        <w:t>Votre don nous a permis de remplir des réfrigérateurs</w:t>
      </w:r>
      <w:r w:rsidR="00C37FD5">
        <w:rPr>
          <w:lang w:val="fr-CA"/>
        </w:rPr>
        <w:t>,</w:t>
      </w:r>
      <w:r w:rsidR="00C37FD5" w:rsidRPr="00C37FD5">
        <w:rPr>
          <w:lang w:val="fr-CA"/>
        </w:rPr>
        <w:t xml:space="preserve"> qui autrement seraient restés vides. Il est </w:t>
      </w:r>
      <w:r w:rsidR="00C37FD5">
        <w:rPr>
          <w:lang w:val="fr-CA"/>
        </w:rPr>
        <w:t>terrible</w:t>
      </w:r>
      <w:r w:rsidR="00C37FD5" w:rsidRPr="00C37FD5">
        <w:rPr>
          <w:lang w:val="fr-CA"/>
        </w:rPr>
        <w:t xml:space="preserve"> d'imaginer à quel point la faim est un </w:t>
      </w:r>
      <w:r w:rsidR="00C37FD5">
        <w:rPr>
          <w:lang w:val="fr-CA"/>
        </w:rPr>
        <w:t xml:space="preserve">grave </w:t>
      </w:r>
      <w:r w:rsidR="00C37FD5" w:rsidRPr="00C37FD5">
        <w:rPr>
          <w:lang w:val="fr-CA"/>
        </w:rPr>
        <w:t xml:space="preserve">problème, même dans un pays aussi riche que le Canada. La plus récente étude de Statistique Canada sur l'insécurité alimentaire </w:t>
      </w:r>
      <w:r w:rsidR="00C37FD5">
        <w:rPr>
          <w:lang w:val="fr-CA"/>
        </w:rPr>
        <w:t>–</w:t>
      </w:r>
      <w:r w:rsidR="00C37FD5" w:rsidRPr="00C37FD5">
        <w:rPr>
          <w:lang w:val="fr-CA"/>
        </w:rPr>
        <w:t xml:space="preserve"> accès inadéquat ou incertain à la nourriture en raison de contraintes financières </w:t>
      </w:r>
      <w:r w:rsidR="00C37FD5">
        <w:rPr>
          <w:lang w:val="fr-CA"/>
        </w:rPr>
        <w:t>–</w:t>
      </w:r>
      <w:r w:rsidR="00C37FD5" w:rsidRPr="00C37FD5">
        <w:rPr>
          <w:lang w:val="fr-CA"/>
        </w:rPr>
        <w:t xml:space="preserve"> a</w:t>
      </w:r>
      <w:r w:rsidR="00C37FD5">
        <w:rPr>
          <w:lang w:val="fr-CA"/>
        </w:rPr>
        <w:t xml:space="preserve"> </w:t>
      </w:r>
      <w:r w:rsidR="00C37FD5" w:rsidRPr="00C37FD5">
        <w:rPr>
          <w:lang w:val="fr-CA"/>
        </w:rPr>
        <w:t>révélé que 4,4 millions de Canadiens souffraient d'insécurité alimentaire, dont 1,2 million d'enfants. Bon nombre de ces Canadiens sont nos voisins. Votre don nous aide à jouer un petit rôle dans l'allègement de cette souffrance.</w:t>
      </w:r>
    </w:p>
    <w:p w14:paraId="7001A8B0" w14:textId="5B089865" w:rsidR="002E2201" w:rsidRPr="0046452B" w:rsidRDefault="00C37FD5" w:rsidP="002E2201">
      <w:pPr>
        <w:pStyle w:val="Paragraphedeliste"/>
        <w:numPr>
          <w:ilvl w:val="0"/>
          <w:numId w:val="1"/>
        </w:numPr>
        <w:spacing w:after="0" w:line="240" w:lineRule="auto"/>
        <w:rPr>
          <w:lang w:val="fr-CA"/>
        </w:rPr>
      </w:pPr>
      <w:r>
        <w:rPr>
          <w:b/>
          <w:bCs/>
          <w:lang w:val="fr-CA"/>
        </w:rPr>
        <w:t xml:space="preserve">Nous avons servi </w:t>
      </w:r>
      <w:r w:rsidR="002E2201" w:rsidRPr="0046452B">
        <w:rPr>
          <w:b/>
          <w:bCs/>
          <w:highlight w:val="cyan"/>
          <w:lang w:val="fr-CA"/>
        </w:rPr>
        <w:t>XXXX</w:t>
      </w:r>
      <w:r w:rsidR="002E2201" w:rsidRPr="0046452B">
        <w:rPr>
          <w:b/>
          <w:bCs/>
          <w:lang w:val="fr-CA"/>
        </w:rPr>
        <w:t xml:space="preserve"> </w:t>
      </w:r>
      <w:r w:rsidR="004C217B" w:rsidRPr="0046452B">
        <w:rPr>
          <w:b/>
          <w:bCs/>
          <w:lang w:val="fr-CA"/>
        </w:rPr>
        <w:t>person</w:t>
      </w:r>
      <w:r>
        <w:rPr>
          <w:b/>
          <w:bCs/>
          <w:lang w:val="fr-CA"/>
        </w:rPr>
        <w:t>ne</w:t>
      </w:r>
      <w:r w:rsidR="004C217B" w:rsidRPr="0046452B">
        <w:rPr>
          <w:b/>
          <w:bCs/>
          <w:lang w:val="fr-CA"/>
        </w:rPr>
        <w:t xml:space="preserve">s </w:t>
      </w:r>
      <w:r>
        <w:rPr>
          <w:b/>
          <w:bCs/>
          <w:lang w:val="fr-CA"/>
        </w:rPr>
        <w:t>démunies</w:t>
      </w:r>
      <w:r w:rsidR="002E2201" w:rsidRPr="0046452B">
        <w:rPr>
          <w:b/>
          <w:bCs/>
          <w:lang w:val="fr-CA"/>
        </w:rPr>
        <w:t>,</w:t>
      </w:r>
      <w:r w:rsidR="003B4A63" w:rsidRPr="0046452B">
        <w:rPr>
          <w:b/>
          <w:bCs/>
          <w:lang w:val="fr-CA"/>
        </w:rPr>
        <w:t xml:space="preserve"> inclu</w:t>
      </w:r>
      <w:r>
        <w:rPr>
          <w:b/>
          <w:bCs/>
          <w:lang w:val="fr-CA"/>
        </w:rPr>
        <w:t>ant</w:t>
      </w:r>
      <w:r w:rsidR="003B4A63" w:rsidRPr="0046452B">
        <w:rPr>
          <w:b/>
          <w:bCs/>
          <w:lang w:val="fr-CA"/>
        </w:rPr>
        <w:t xml:space="preserve"> </w:t>
      </w:r>
      <w:r w:rsidR="003B4A63" w:rsidRPr="0046452B">
        <w:rPr>
          <w:b/>
          <w:bCs/>
          <w:highlight w:val="cyan"/>
          <w:lang w:val="fr-CA"/>
        </w:rPr>
        <w:t>XXXX</w:t>
      </w:r>
      <w:r w:rsidR="003B4A63" w:rsidRPr="0046452B">
        <w:rPr>
          <w:b/>
          <w:bCs/>
          <w:lang w:val="fr-CA"/>
        </w:rPr>
        <w:t xml:space="preserve"> </w:t>
      </w:r>
      <w:r>
        <w:rPr>
          <w:b/>
          <w:bCs/>
          <w:lang w:val="fr-CA"/>
        </w:rPr>
        <w:t xml:space="preserve">enfants </w:t>
      </w:r>
      <w:r w:rsidR="003B4A63" w:rsidRPr="0046452B">
        <w:rPr>
          <w:lang w:val="fr-CA"/>
        </w:rPr>
        <w:t>—</w:t>
      </w:r>
      <w:r>
        <w:rPr>
          <w:lang w:val="fr-CA"/>
        </w:rPr>
        <w:t xml:space="preserve"> certaines des familles les plus pauvres qui vivent dans notre communauté</w:t>
      </w:r>
      <w:r w:rsidR="003B4A63" w:rsidRPr="0046452B">
        <w:rPr>
          <w:lang w:val="fr-CA"/>
        </w:rPr>
        <w:t>.</w:t>
      </w:r>
    </w:p>
    <w:p w14:paraId="443AB234" w14:textId="737234FE" w:rsidR="003B4A63" w:rsidRPr="0046452B" w:rsidRDefault="00C37FD5" w:rsidP="002E2201">
      <w:pPr>
        <w:pStyle w:val="Paragraphedeliste"/>
        <w:numPr>
          <w:ilvl w:val="0"/>
          <w:numId w:val="1"/>
        </w:numPr>
        <w:spacing w:after="0" w:line="240" w:lineRule="auto"/>
        <w:rPr>
          <w:lang w:val="fr-CA"/>
        </w:rPr>
      </w:pPr>
      <w:r>
        <w:rPr>
          <w:b/>
          <w:bCs/>
          <w:lang w:val="fr-CA"/>
        </w:rPr>
        <w:t xml:space="preserve">Nous avons donné </w:t>
      </w:r>
      <w:r w:rsidR="003B4A63" w:rsidRPr="0046452B">
        <w:rPr>
          <w:b/>
          <w:bCs/>
          <w:highlight w:val="cyan"/>
          <w:lang w:val="fr-CA"/>
        </w:rPr>
        <w:t>XXXX</w:t>
      </w:r>
      <w:r w:rsidR="003B4A63" w:rsidRPr="0046452B">
        <w:rPr>
          <w:b/>
          <w:bCs/>
          <w:lang w:val="fr-CA"/>
        </w:rPr>
        <w:t xml:space="preserve"> </w:t>
      </w:r>
      <w:r>
        <w:rPr>
          <w:b/>
          <w:bCs/>
          <w:lang w:val="fr-CA"/>
        </w:rPr>
        <w:t>heures en bénévolat</w:t>
      </w:r>
      <w:r w:rsidR="003B4A63" w:rsidRPr="0046452B">
        <w:rPr>
          <w:lang w:val="fr-CA"/>
        </w:rPr>
        <w:t xml:space="preserve">. </w:t>
      </w:r>
      <w:r w:rsidR="00434F52">
        <w:rPr>
          <w:lang w:val="fr-CA"/>
        </w:rPr>
        <w:t xml:space="preserve">Notre équipe incroyablement dévouée </w:t>
      </w:r>
      <w:r w:rsidR="003B4A63" w:rsidRPr="0046452B">
        <w:rPr>
          <w:highlight w:val="cyan"/>
          <w:lang w:val="fr-CA"/>
        </w:rPr>
        <w:t>—</w:t>
      </w:r>
      <w:r w:rsidR="00434F52">
        <w:rPr>
          <w:highlight w:val="cyan"/>
          <w:lang w:val="fr-CA"/>
        </w:rPr>
        <w:t xml:space="preserve"> </w:t>
      </w:r>
      <w:r w:rsidR="003B4A63" w:rsidRPr="0046452B">
        <w:rPr>
          <w:highlight w:val="cyan"/>
          <w:lang w:val="fr-CA"/>
        </w:rPr>
        <w:t>[</w:t>
      </w:r>
      <w:r w:rsidR="00434F52">
        <w:rPr>
          <w:highlight w:val="cyan"/>
          <w:lang w:val="fr-CA"/>
        </w:rPr>
        <w:t>LES CONFÉRENCES DE PAROISSE PEUVENT ÉNUMÉRER ICI LES PRÉNOMS DE LEURS VINCENTIENS</w:t>
      </w:r>
      <w:r w:rsidR="003B4A63" w:rsidRPr="0046452B">
        <w:rPr>
          <w:highlight w:val="cyan"/>
          <w:lang w:val="fr-CA"/>
        </w:rPr>
        <w:t>]</w:t>
      </w:r>
      <w:r w:rsidR="00434F52">
        <w:rPr>
          <w:highlight w:val="cyan"/>
          <w:lang w:val="fr-CA"/>
        </w:rPr>
        <w:t xml:space="preserve"> </w:t>
      </w:r>
      <w:r w:rsidR="003B4A63" w:rsidRPr="0046452B">
        <w:rPr>
          <w:highlight w:val="cyan"/>
          <w:lang w:val="fr-CA"/>
        </w:rPr>
        <w:t>—</w:t>
      </w:r>
      <w:r w:rsidR="00434F52">
        <w:rPr>
          <w:lang w:val="fr-CA"/>
        </w:rPr>
        <w:t xml:space="preserve"> a travaillé d’arrache-pied pour transformer votre don en soutien direct à nos voisins. </w:t>
      </w:r>
    </w:p>
    <w:p w14:paraId="0A595010" w14:textId="47CA6109" w:rsidR="005029AC" w:rsidRPr="0046452B" w:rsidRDefault="005029AC" w:rsidP="002E2201">
      <w:pPr>
        <w:pStyle w:val="Paragraphedeliste"/>
        <w:numPr>
          <w:ilvl w:val="0"/>
          <w:numId w:val="1"/>
        </w:numPr>
        <w:spacing w:after="0" w:line="240" w:lineRule="auto"/>
        <w:rPr>
          <w:highlight w:val="cyan"/>
          <w:lang w:val="fr-CA"/>
        </w:rPr>
      </w:pPr>
      <w:r w:rsidRPr="0046452B">
        <w:rPr>
          <w:b/>
          <w:bCs/>
          <w:highlight w:val="cyan"/>
          <w:lang w:val="fr-CA"/>
        </w:rPr>
        <w:t>[</w:t>
      </w:r>
      <w:r w:rsidR="00434F52">
        <w:rPr>
          <w:b/>
          <w:bCs/>
          <w:highlight w:val="cyan"/>
          <w:lang w:val="fr-CA"/>
        </w:rPr>
        <w:t>AUTRES STATISTIQUES EN LIEN AVEC LES ŒUVRES SPÉCIALES</w:t>
      </w:r>
      <w:r w:rsidRPr="0046452B">
        <w:rPr>
          <w:b/>
          <w:bCs/>
          <w:highlight w:val="cyan"/>
          <w:lang w:val="fr-CA"/>
        </w:rPr>
        <w:t xml:space="preserve">] </w:t>
      </w:r>
    </w:p>
    <w:p w14:paraId="67607D04" w14:textId="2C56D6AA" w:rsidR="005029AC" w:rsidRPr="0046452B" w:rsidRDefault="005029AC" w:rsidP="005029AC">
      <w:pPr>
        <w:spacing w:after="0" w:line="240" w:lineRule="auto"/>
        <w:rPr>
          <w:highlight w:val="cyan"/>
          <w:lang w:val="fr-CA"/>
        </w:rPr>
      </w:pPr>
    </w:p>
    <w:p w14:paraId="5925D855" w14:textId="46692FD5" w:rsidR="00434F52" w:rsidRDefault="00434F52" w:rsidP="005029AC">
      <w:pPr>
        <w:spacing w:after="0" w:line="240" w:lineRule="auto"/>
        <w:rPr>
          <w:lang w:val="fr-CA"/>
        </w:rPr>
      </w:pPr>
      <w:r w:rsidRPr="00434F52">
        <w:rPr>
          <w:lang w:val="fr-CA"/>
        </w:rPr>
        <w:t xml:space="preserve">Tout cela a été </w:t>
      </w:r>
      <w:r>
        <w:rPr>
          <w:lang w:val="fr-CA"/>
        </w:rPr>
        <w:t xml:space="preserve">rendu </w:t>
      </w:r>
      <w:r w:rsidRPr="00434F52">
        <w:rPr>
          <w:lang w:val="fr-CA"/>
        </w:rPr>
        <w:t xml:space="preserve">possible grâce à vous et à des donateurs comme vous. Votre don à la Société de Saint-Vincent de Paul nous permet </w:t>
      </w:r>
      <w:r>
        <w:rPr>
          <w:lang w:val="fr-CA"/>
        </w:rPr>
        <w:t xml:space="preserve">d’apporter </w:t>
      </w:r>
      <w:r w:rsidRPr="00434F52">
        <w:rPr>
          <w:lang w:val="fr-CA"/>
        </w:rPr>
        <w:t>un peu de dignité humaine par le simple don de bons alimenta</w:t>
      </w:r>
      <w:r>
        <w:rPr>
          <w:lang w:val="fr-CA"/>
        </w:rPr>
        <w:t>ires</w:t>
      </w:r>
      <w:r w:rsidRPr="00434F52">
        <w:rPr>
          <w:lang w:val="fr-CA"/>
        </w:rPr>
        <w:t xml:space="preserve">, de meubles ou de vêtements à ceux qui ont besoin d'aide. Mais surtout, nous apportons bien plus que cela à ceux que nous servons. Nous apportons de l'amitié, de la proximité et de la sollicitude dans la vie de nombreuses personnes qui manquent de ces gestes d'amour dans leur vie. La mission de la Société de Saint-Vincent de Paul nous rappelle qu'en tant que </w:t>
      </w:r>
      <w:r>
        <w:rPr>
          <w:lang w:val="fr-CA"/>
        </w:rPr>
        <w:t>v</w:t>
      </w:r>
      <w:r w:rsidRPr="00434F52">
        <w:rPr>
          <w:lang w:val="fr-CA"/>
        </w:rPr>
        <w:t>incentiens, nous voyons le Christ dans toute personne qui souffre, nous nous réunissons en famille, nous avons un contact personnel avec les pauvres et nous les aidons de toutes les manières possibles. C'est une mission pour nous tous en tant que catholiques. C'est une mission à laquelle vous participez lorsque vous donnez à la Société. Merci beaucoup de vous joindre à notre mission et d'apporter l'espoir à ceux qui en ont besoin!</w:t>
      </w:r>
    </w:p>
    <w:p w14:paraId="6B624F4C" w14:textId="35890D5F" w:rsidR="002D3410" w:rsidRPr="0046452B" w:rsidRDefault="002D3410" w:rsidP="005029AC">
      <w:pPr>
        <w:spacing w:after="0" w:line="240" w:lineRule="auto"/>
        <w:rPr>
          <w:lang w:val="fr-CA"/>
        </w:rPr>
      </w:pPr>
    </w:p>
    <w:p w14:paraId="70493DF2" w14:textId="43E36E83" w:rsidR="00FF7DDA" w:rsidRDefault="00434F52" w:rsidP="005029AC">
      <w:pPr>
        <w:spacing w:after="0" w:line="240" w:lineRule="auto"/>
        <w:rPr>
          <w:lang w:val="fr-CA"/>
        </w:rPr>
      </w:pPr>
      <w:r w:rsidRPr="00434F52">
        <w:rPr>
          <w:lang w:val="fr-CA"/>
        </w:rPr>
        <w:t>D'énormes défis nous attendent. L'année prochaine ne mettra pas fin à la pauvreté et à la souffrance auxquelles sont confrontés de trop nombreux membres de notre communauté. La nécessité du travail de la Société ne cessera pas. Nous vous demandons de continuer à donner généreusement comme vous le faites, afin que nous puissions poursuivre notre mission en trouvant des moyens nouveaux et créatifs d'aider ceux qui sont laissés pour compte</w:t>
      </w:r>
      <w:r w:rsidR="00FF7DDA">
        <w:rPr>
          <w:lang w:val="fr-CA"/>
        </w:rPr>
        <w:t>.</w:t>
      </w:r>
    </w:p>
    <w:p w14:paraId="11AF0EDC" w14:textId="4664C8D8" w:rsidR="00FF7DDA" w:rsidRDefault="00FF7DDA" w:rsidP="005029AC">
      <w:pPr>
        <w:spacing w:after="0" w:line="240" w:lineRule="auto"/>
        <w:rPr>
          <w:lang w:val="fr-CA"/>
        </w:rPr>
      </w:pPr>
      <w:r w:rsidRPr="00FF7DDA">
        <w:rPr>
          <w:lang w:val="fr-CA"/>
        </w:rPr>
        <w:lastRenderedPageBreak/>
        <w:t>Nous vous en sommes très reconnaissants et nous vous souhaitons, ainsi qu'à vos proches, un Noël béni! Vous et tous ceux qui nous soutiennent seront dans nos prières. Nous vous prions également de prier pour nous et pour toutes les personnes les plus vulnérables de notre monde actuel.</w:t>
      </w:r>
    </w:p>
    <w:p w14:paraId="4AE5A095" w14:textId="664E5A7B" w:rsidR="00FF7DDA" w:rsidRDefault="00FF7DDA" w:rsidP="005029AC">
      <w:pPr>
        <w:spacing w:after="0" w:line="240" w:lineRule="auto"/>
        <w:rPr>
          <w:lang w:val="fr-CA"/>
        </w:rPr>
      </w:pPr>
    </w:p>
    <w:p w14:paraId="22AA5D1C" w14:textId="5D0103A8" w:rsidR="002D3410" w:rsidRPr="0046452B" w:rsidRDefault="002D3410" w:rsidP="005029AC">
      <w:pPr>
        <w:spacing w:after="0" w:line="240" w:lineRule="auto"/>
        <w:rPr>
          <w:lang w:val="fr-CA"/>
        </w:rPr>
      </w:pPr>
      <w:r w:rsidRPr="0046452B">
        <w:rPr>
          <w:lang w:val="fr-CA"/>
        </w:rPr>
        <w:t>Sinc</w:t>
      </w:r>
      <w:r w:rsidR="00FF7DDA">
        <w:rPr>
          <w:lang w:val="fr-CA"/>
        </w:rPr>
        <w:t>èrement</w:t>
      </w:r>
      <w:r w:rsidRPr="0046452B">
        <w:rPr>
          <w:lang w:val="fr-CA"/>
        </w:rPr>
        <w:t>,</w:t>
      </w:r>
    </w:p>
    <w:p w14:paraId="75B4DA89" w14:textId="2CC92902" w:rsidR="002D3410" w:rsidRPr="0046452B" w:rsidRDefault="002D3410" w:rsidP="005029AC">
      <w:pPr>
        <w:spacing w:after="0" w:line="240" w:lineRule="auto"/>
        <w:rPr>
          <w:lang w:val="fr-CA"/>
        </w:rPr>
      </w:pPr>
      <w:r w:rsidRPr="0046452B">
        <w:rPr>
          <w:highlight w:val="cyan"/>
          <w:lang w:val="fr-CA"/>
        </w:rPr>
        <w:t>[</w:t>
      </w:r>
      <w:r w:rsidR="00FF7DDA">
        <w:rPr>
          <w:highlight w:val="cyan"/>
          <w:lang w:val="fr-CA"/>
        </w:rPr>
        <w:t>EXPÉDITEUR</w:t>
      </w:r>
      <w:r w:rsidRPr="0046452B">
        <w:rPr>
          <w:highlight w:val="cyan"/>
          <w:lang w:val="fr-CA"/>
        </w:rPr>
        <w:t>]</w:t>
      </w:r>
    </w:p>
    <w:sectPr w:rsidR="002D3410" w:rsidRPr="0046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458E6"/>
    <w:multiLevelType w:val="hybridMultilevel"/>
    <w:tmpl w:val="5A18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20"/>
    <w:rsid w:val="00175FF8"/>
    <w:rsid w:val="001C10CD"/>
    <w:rsid w:val="002B1615"/>
    <w:rsid w:val="002D3410"/>
    <w:rsid w:val="002E2201"/>
    <w:rsid w:val="00365B20"/>
    <w:rsid w:val="003B4A63"/>
    <w:rsid w:val="003F0E7C"/>
    <w:rsid w:val="004008EF"/>
    <w:rsid w:val="00415762"/>
    <w:rsid w:val="00434F52"/>
    <w:rsid w:val="0046452B"/>
    <w:rsid w:val="004C217B"/>
    <w:rsid w:val="005029AC"/>
    <w:rsid w:val="00565A51"/>
    <w:rsid w:val="008320FF"/>
    <w:rsid w:val="009B33AE"/>
    <w:rsid w:val="00AC4494"/>
    <w:rsid w:val="00C37FD5"/>
    <w:rsid w:val="00D44397"/>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60A2"/>
  <w15:chartTrackingRefBased/>
  <w15:docId w15:val="{B5AE13E5-F95E-42DF-91A7-A4115B76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939954">
      <w:bodyDiv w:val="1"/>
      <w:marLeft w:val="0"/>
      <w:marRight w:val="0"/>
      <w:marTop w:val="0"/>
      <w:marBottom w:val="0"/>
      <w:divBdr>
        <w:top w:val="none" w:sz="0" w:space="0" w:color="auto"/>
        <w:left w:val="none" w:sz="0" w:space="0" w:color="auto"/>
        <w:bottom w:val="none" w:sz="0" w:space="0" w:color="auto"/>
        <w:right w:val="none" w:sz="0" w:space="0" w:color="auto"/>
      </w:divBdr>
      <w:divsChild>
        <w:div w:id="1644962627">
          <w:marLeft w:val="0"/>
          <w:marRight w:val="0"/>
          <w:marTop w:val="0"/>
          <w:marBottom w:val="0"/>
          <w:divBdr>
            <w:top w:val="none" w:sz="0" w:space="0" w:color="auto"/>
            <w:left w:val="none" w:sz="0" w:space="0" w:color="auto"/>
            <w:bottom w:val="none" w:sz="0" w:space="0" w:color="auto"/>
            <w:right w:val="none" w:sz="0" w:space="0" w:color="auto"/>
          </w:divBdr>
        </w:div>
        <w:div w:id="1606501163">
          <w:marLeft w:val="0"/>
          <w:marRight w:val="0"/>
          <w:marTop w:val="0"/>
          <w:marBottom w:val="0"/>
          <w:divBdr>
            <w:top w:val="none" w:sz="0" w:space="0" w:color="auto"/>
            <w:left w:val="none" w:sz="0" w:space="0" w:color="auto"/>
            <w:bottom w:val="none" w:sz="0" w:space="0" w:color="auto"/>
            <w:right w:val="none" w:sz="0" w:space="0" w:color="auto"/>
          </w:divBdr>
        </w:div>
        <w:div w:id="1730881497">
          <w:marLeft w:val="0"/>
          <w:marRight w:val="0"/>
          <w:marTop w:val="0"/>
          <w:marBottom w:val="0"/>
          <w:divBdr>
            <w:top w:val="none" w:sz="0" w:space="0" w:color="auto"/>
            <w:left w:val="none" w:sz="0" w:space="0" w:color="auto"/>
            <w:bottom w:val="none" w:sz="0" w:space="0" w:color="auto"/>
            <w:right w:val="none" w:sz="0" w:space="0" w:color="auto"/>
          </w:divBdr>
        </w:div>
        <w:div w:id="969702475">
          <w:marLeft w:val="0"/>
          <w:marRight w:val="0"/>
          <w:marTop w:val="0"/>
          <w:marBottom w:val="0"/>
          <w:divBdr>
            <w:top w:val="none" w:sz="0" w:space="0" w:color="auto"/>
            <w:left w:val="none" w:sz="0" w:space="0" w:color="auto"/>
            <w:bottom w:val="none" w:sz="0" w:space="0" w:color="auto"/>
            <w:right w:val="none" w:sz="0" w:space="0" w:color="auto"/>
          </w:divBdr>
        </w:div>
        <w:div w:id="2046636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612</Words>
  <Characters>3368</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Steven</dc:creator>
  <cp:keywords/>
  <dc:description/>
  <cp:lastModifiedBy>Ghislaine Du Nord</cp:lastModifiedBy>
  <cp:revision>5</cp:revision>
  <dcterms:created xsi:type="dcterms:W3CDTF">2022-01-22T20:26:00Z</dcterms:created>
  <dcterms:modified xsi:type="dcterms:W3CDTF">2022-01-23T14:54:00Z</dcterms:modified>
</cp:coreProperties>
</file>