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337C" w14:textId="2EB56E0C" w:rsidR="00365B20" w:rsidRDefault="00365B20" w:rsidP="00365B20">
      <w:pPr>
        <w:spacing w:after="0" w:line="240" w:lineRule="auto"/>
      </w:pPr>
      <w:r>
        <w:t xml:space="preserve">Dear </w:t>
      </w:r>
      <w:r w:rsidRPr="002D3410">
        <w:rPr>
          <w:highlight w:val="cyan"/>
        </w:rPr>
        <w:t>[NAME]</w:t>
      </w:r>
      <w:r>
        <w:t>,</w:t>
      </w:r>
    </w:p>
    <w:p w14:paraId="014B984E" w14:textId="680AB65B" w:rsidR="00365B20" w:rsidRDefault="00365B20" w:rsidP="00365B20">
      <w:pPr>
        <w:spacing w:after="0" w:line="240" w:lineRule="auto"/>
      </w:pPr>
    </w:p>
    <w:p w14:paraId="7E02A037" w14:textId="399D6F82" w:rsidR="00365B20" w:rsidRDefault="00365B20" w:rsidP="00365B20">
      <w:pPr>
        <w:spacing w:after="0" w:line="240" w:lineRule="auto"/>
      </w:pPr>
      <w:r>
        <w:t xml:space="preserve">Merry Christmas! We are approaching the celebration of </w:t>
      </w:r>
      <w:r w:rsidR="002E2201">
        <w:t>Christ’s</w:t>
      </w:r>
      <w:r w:rsidR="005029AC">
        <w:t xml:space="preserve"> birth</w:t>
      </w:r>
      <w:r>
        <w:t xml:space="preserve"> and God’s incarnation in the world</w:t>
      </w:r>
      <w:r w:rsidR="002E2201">
        <w:t>: a</w:t>
      </w:r>
      <w:r w:rsidR="005029AC">
        <w:t>n act of</w:t>
      </w:r>
      <w:r w:rsidR="002E2201">
        <w:t xml:space="preserve"> </w:t>
      </w:r>
      <w:r>
        <w:t>love for all humanity</w:t>
      </w:r>
      <w:r w:rsidR="002E2201">
        <w:t xml:space="preserve">. It’s </w:t>
      </w:r>
      <w:r>
        <w:t xml:space="preserve">a love that transforms </w:t>
      </w:r>
      <w:r w:rsidR="00565A51">
        <w:t xml:space="preserve">us, </w:t>
      </w:r>
      <w:r w:rsidR="002E2201">
        <w:t>and inspires us to</w:t>
      </w:r>
      <w:r w:rsidR="005029AC">
        <w:t xml:space="preserve"> share that</w:t>
      </w:r>
      <w:r w:rsidR="00565A51">
        <w:t xml:space="preserve"> same</w:t>
      </w:r>
      <w:r w:rsidR="002E2201">
        <w:t xml:space="preserve"> love </w:t>
      </w:r>
      <w:r w:rsidR="005029AC">
        <w:t>by</w:t>
      </w:r>
      <w:r w:rsidR="002E2201">
        <w:t xml:space="preserve"> serv</w:t>
      </w:r>
      <w:r w:rsidR="005029AC">
        <w:t>ing</w:t>
      </w:r>
      <w:r w:rsidR="002E2201">
        <w:t xml:space="preserve"> our </w:t>
      </w:r>
      <w:proofErr w:type="spellStart"/>
      <w:r w:rsidR="002E2201">
        <w:t>neighbours</w:t>
      </w:r>
      <w:proofErr w:type="spellEnd"/>
      <w:r w:rsidR="00565A51">
        <w:t>—</w:t>
      </w:r>
      <w:r w:rsidR="005029AC">
        <w:t>especially the most marginalized among us</w:t>
      </w:r>
      <w:r w:rsidR="002E2201">
        <w:t>. That’s what you</w:t>
      </w:r>
      <w:r w:rsidR="005029AC">
        <w:t>’re</w:t>
      </w:r>
      <w:r w:rsidR="002E2201">
        <w:t xml:space="preserve"> do</w:t>
      </w:r>
      <w:r w:rsidR="005029AC">
        <w:t>ing</w:t>
      </w:r>
      <w:r w:rsidR="002E2201">
        <w:t xml:space="preserve"> when you donate to the Society of Saint Vincent de Paul: you empower our work to love and serve the most vulnerable </w:t>
      </w:r>
      <w:r w:rsidR="005029AC">
        <w:t>people in our community</w:t>
      </w:r>
      <w:r w:rsidR="002E2201">
        <w:t xml:space="preserve">, those who God </w:t>
      </w:r>
      <w:r w:rsidR="005029AC">
        <w:t>cares for</w:t>
      </w:r>
      <w:r w:rsidR="002E2201">
        <w:t xml:space="preserve"> most especially. Thank you so much for your generosity. As we approach the end of the year, I’m writing to share with you the impact of </w:t>
      </w:r>
      <w:r w:rsidR="00565A51">
        <w:t>what we do</w:t>
      </w:r>
      <w:r w:rsidR="002E2201">
        <w:t>—all made possible because of your gift</w:t>
      </w:r>
      <w:r w:rsidR="00565A51">
        <w:t xml:space="preserve"> to the Society. I share this to express our profound gratitude for your support, and so you too can feel the joy of knowing the good you are creating in the lives of our vulnerable </w:t>
      </w:r>
      <w:proofErr w:type="spellStart"/>
      <w:r w:rsidR="00565A51">
        <w:t>neighbours</w:t>
      </w:r>
      <w:proofErr w:type="spellEnd"/>
      <w:r w:rsidR="00565A51">
        <w:t xml:space="preserve"> by participating in our mission.</w:t>
      </w:r>
    </w:p>
    <w:p w14:paraId="5B9F7E5E" w14:textId="10BFB697" w:rsidR="002E2201" w:rsidRDefault="002E2201" w:rsidP="00365B20">
      <w:pPr>
        <w:spacing w:after="0" w:line="240" w:lineRule="auto"/>
      </w:pPr>
    </w:p>
    <w:p w14:paraId="25CC7B8D" w14:textId="3E1F8CC7" w:rsidR="002E2201" w:rsidRDefault="00565A51" w:rsidP="00365B20">
      <w:pPr>
        <w:spacing w:after="0" w:line="240" w:lineRule="auto"/>
      </w:pPr>
      <w:r w:rsidRPr="009B33AE">
        <w:t>Here are just some of the ways we’ve</w:t>
      </w:r>
      <w:r w:rsidR="002E2201" w:rsidRPr="009B33AE">
        <w:t xml:space="preserve"> helped our </w:t>
      </w:r>
      <w:r w:rsidR="004C217B" w:rsidRPr="009B33AE">
        <w:t xml:space="preserve">persons </w:t>
      </w:r>
      <w:r w:rsidR="002E2201" w:rsidRPr="009B33AE">
        <w:t>in need together this year:</w:t>
      </w:r>
    </w:p>
    <w:p w14:paraId="7DC36504" w14:textId="4C07452F" w:rsidR="002E2201" w:rsidRDefault="002E2201" w:rsidP="00365B20">
      <w:pPr>
        <w:spacing w:after="0" w:line="240" w:lineRule="auto"/>
      </w:pPr>
    </w:p>
    <w:p w14:paraId="5C396E61" w14:textId="37D1C79A" w:rsidR="002E2201" w:rsidRDefault="002E2201" w:rsidP="002E2201">
      <w:pPr>
        <w:pStyle w:val="ListParagraph"/>
        <w:numPr>
          <w:ilvl w:val="0"/>
          <w:numId w:val="1"/>
        </w:numPr>
        <w:spacing w:after="0" w:line="240" w:lineRule="auto"/>
      </w:pPr>
      <w:r>
        <w:rPr>
          <w:b/>
          <w:bCs/>
        </w:rPr>
        <w:t xml:space="preserve">We delivered over </w:t>
      </w:r>
      <w:r w:rsidRPr="005029AC">
        <w:rPr>
          <w:b/>
          <w:bCs/>
          <w:highlight w:val="cyan"/>
        </w:rPr>
        <w:t>XXXX</w:t>
      </w:r>
      <w:r>
        <w:rPr>
          <w:b/>
          <w:bCs/>
        </w:rPr>
        <w:t xml:space="preserve"> food vouchers. </w:t>
      </w:r>
      <w:r>
        <w:t xml:space="preserve">Your gift helped us fill fridges that might otherwise have stayed empty. </w:t>
      </w:r>
      <w:r w:rsidR="00565A51">
        <w:t xml:space="preserve">It is horrible to imagine how </w:t>
      </w:r>
      <w:r>
        <w:t>serious an issue hunger is, even in a country as rich as Canada. The most recent Statistics Canada study of food insecurity—inadequate or insecure access to food due to financial constraints—found that 4.4 million Canadians were food insecure, including 1.2 million</w:t>
      </w:r>
      <w:r w:rsidR="00415762">
        <w:t xml:space="preserve"> children</w:t>
      </w:r>
      <w:r>
        <w:t xml:space="preserve">. Many of these Canadians are our </w:t>
      </w:r>
      <w:proofErr w:type="spellStart"/>
      <w:r>
        <w:t>neighbours</w:t>
      </w:r>
      <w:proofErr w:type="spellEnd"/>
      <w:r>
        <w:t>.</w:t>
      </w:r>
      <w:r w:rsidR="00565A51">
        <w:t xml:space="preserve"> Your gift helps us play a small part in alleviating this suffering.</w:t>
      </w:r>
    </w:p>
    <w:p w14:paraId="7001A8B0" w14:textId="49B5D3A5" w:rsidR="002E2201" w:rsidRDefault="002E2201" w:rsidP="002E2201">
      <w:pPr>
        <w:pStyle w:val="ListParagraph"/>
        <w:numPr>
          <w:ilvl w:val="0"/>
          <w:numId w:val="1"/>
        </w:numPr>
        <w:spacing w:after="0" w:line="240" w:lineRule="auto"/>
      </w:pPr>
      <w:r>
        <w:rPr>
          <w:b/>
          <w:bCs/>
        </w:rPr>
        <w:t xml:space="preserve">We served </w:t>
      </w:r>
      <w:r w:rsidRPr="005029AC">
        <w:rPr>
          <w:b/>
          <w:bCs/>
          <w:highlight w:val="cyan"/>
        </w:rPr>
        <w:t>XXXX</w:t>
      </w:r>
      <w:r>
        <w:rPr>
          <w:b/>
          <w:bCs/>
        </w:rPr>
        <w:t xml:space="preserve"> </w:t>
      </w:r>
      <w:r w:rsidR="004C217B" w:rsidRPr="009B33AE">
        <w:rPr>
          <w:b/>
          <w:bCs/>
        </w:rPr>
        <w:t xml:space="preserve">persons </w:t>
      </w:r>
      <w:r>
        <w:rPr>
          <w:b/>
          <w:bCs/>
        </w:rPr>
        <w:t>in need,</w:t>
      </w:r>
      <w:r w:rsidR="003B4A63">
        <w:rPr>
          <w:b/>
          <w:bCs/>
        </w:rPr>
        <w:t xml:space="preserve"> including </w:t>
      </w:r>
      <w:r w:rsidR="003B4A63" w:rsidRPr="005029AC">
        <w:rPr>
          <w:b/>
          <w:bCs/>
          <w:highlight w:val="cyan"/>
        </w:rPr>
        <w:t>XXXX</w:t>
      </w:r>
      <w:r w:rsidR="003B4A63">
        <w:rPr>
          <w:b/>
          <w:bCs/>
        </w:rPr>
        <w:t xml:space="preserve"> children</w:t>
      </w:r>
      <w:r w:rsidR="003B4A63" w:rsidRPr="003B4A63">
        <w:t>—</w:t>
      </w:r>
      <w:r w:rsidR="003B4A63">
        <w:t>some of the poorest families which call our community home.</w:t>
      </w:r>
    </w:p>
    <w:p w14:paraId="443AB234" w14:textId="24FFF4A6" w:rsidR="003B4A63" w:rsidRDefault="003B4A63" w:rsidP="002E2201">
      <w:pPr>
        <w:pStyle w:val="ListParagraph"/>
        <w:numPr>
          <w:ilvl w:val="0"/>
          <w:numId w:val="1"/>
        </w:numPr>
        <w:spacing w:after="0" w:line="240" w:lineRule="auto"/>
      </w:pPr>
      <w:r>
        <w:rPr>
          <w:b/>
          <w:bCs/>
        </w:rPr>
        <w:t xml:space="preserve">We served a total of </w:t>
      </w:r>
      <w:r w:rsidRPr="009B33AE">
        <w:rPr>
          <w:b/>
          <w:bCs/>
          <w:highlight w:val="cyan"/>
        </w:rPr>
        <w:t>XXXX</w:t>
      </w:r>
      <w:r>
        <w:rPr>
          <w:b/>
          <w:bCs/>
        </w:rPr>
        <w:t xml:space="preserve"> volunteer hours</w:t>
      </w:r>
      <w:r>
        <w:t>. Our incredibly dedicated team</w:t>
      </w:r>
      <w:proofErr w:type="gramStart"/>
      <w:r w:rsidRPr="009B33AE">
        <w:rPr>
          <w:highlight w:val="cyan"/>
        </w:rPr>
        <w:t>—[</w:t>
      </w:r>
      <w:proofErr w:type="gramEnd"/>
      <w:r w:rsidRPr="009B33AE">
        <w:rPr>
          <w:highlight w:val="cyan"/>
        </w:rPr>
        <w:t>FOR PARISH CONFERENCES, YOU CAN LIST THE FIRST NAMES OF YOUR VINCENTIANS HERE]—</w:t>
      </w:r>
      <w:r>
        <w:t xml:space="preserve">worked hard </w:t>
      </w:r>
      <w:r w:rsidR="005029AC">
        <w:t xml:space="preserve">to turn your gift into direct support for our </w:t>
      </w:r>
      <w:proofErr w:type="spellStart"/>
      <w:r w:rsidR="005029AC">
        <w:t>neighbours</w:t>
      </w:r>
      <w:proofErr w:type="spellEnd"/>
      <w:r w:rsidR="005029AC">
        <w:t>.</w:t>
      </w:r>
    </w:p>
    <w:p w14:paraId="0A595010" w14:textId="52000F87" w:rsidR="005029AC" w:rsidRPr="005029AC" w:rsidRDefault="005029AC" w:rsidP="002E2201">
      <w:pPr>
        <w:pStyle w:val="ListParagraph"/>
        <w:numPr>
          <w:ilvl w:val="0"/>
          <w:numId w:val="1"/>
        </w:numPr>
        <w:spacing w:after="0" w:line="240" w:lineRule="auto"/>
        <w:rPr>
          <w:highlight w:val="cyan"/>
        </w:rPr>
      </w:pPr>
      <w:r w:rsidRPr="005029AC">
        <w:rPr>
          <w:b/>
          <w:bCs/>
          <w:highlight w:val="cyan"/>
        </w:rPr>
        <w:t xml:space="preserve">[OTHER STATS RELATED TO SPECIAL WORKS] </w:t>
      </w:r>
    </w:p>
    <w:p w14:paraId="67607D04" w14:textId="2C56D6AA" w:rsidR="005029AC" w:rsidRDefault="005029AC" w:rsidP="005029AC">
      <w:pPr>
        <w:spacing w:after="0" w:line="240" w:lineRule="auto"/>
        <w:rPr>
          <w:highlight w:val="cyan"/>
        </w:rPr>
      </w:pPr>
    </w:p>
    <w:p w14:paraId="1A75F2E1" w14:textId="18BEC257" w:rsidR="005029AC" w:rsidRDefault="00565A51" w:rsidP="005029AC">
      <w:pPr>
        <w:spacing w:after="0" w:line="240" w:lineRule="auto"/>
      </w:pPr>
      <w:r w:rsidRPr="009B33AE">
        <w:t xml:space="preserve">All of this </w:t>
      </w:r>
      <w:r w:rsidR="004C217B" w:rsidRPr="009B33AE">
        <w:t xml:space="preserve">has been possible </w:t>
      </w:r>
      <w:r w:rsidRPr="009B33AE">
        <w:t>because of you and donors like you</w:t>
      </w:r>
      <w:r w:rsidR="005029AC" w:rsidRPr="009B33AE">
        <w:t xml:space="preserve">. Your gift to the Society of Saint Vincent de Paul means we can bring </w:t>
      </w:r>
      <w:r w:rsidR="004C217B" w:rsidRPr="009B33AE">
        <w:t xml:space="preserve">some human dignity with </w:t>
      </w:r>
      <w:r w:rsidR="005029AC" w:rsidRPr="009B33AE">
        <w:t xml:space="preserve">the simple gift of </w:t>
      </w:r>
      <w:r w:rsidRPr="009B33AE">
        <w:t>food vouchers, furniture, or clothes</w:t>
      </w:r>
      <w:r w:rsidR="005029AC" w:rsidRPr="009B33AE">
        <w:t xml:space="preserve"> to those who need some help. But</w:t>
      </w:r>
      <w:r w:rsidRPr="009B33AE">
        <w:t xml:space="preserve"> importantly,</w:t>
      </w:r>
      <w:r w:rsidR="005029AC" w:rsidRPr="009B33AE">
        <w:t xml:space="preserve"> we bring</w:t>
      </w:r>
      <w:r w:rsidRPr="009B33AE">
        <w:t xml:space="preserve"> so</w:t>
      </w:r>
      <w:r w:rsidR="005029AC" w:rsidRPr="009B33AE">
        <w:t xml:space="preserve"> much more than that</w:t>
      </w:r>
      <w:r w:rsidRPr="009B33AE">
        <w:t xml:space="preserve"> to those we serve</w:t>
      </w:r>
      <w:r w:rsidR="005029AC" w:rsidRPr="009B33AE">
        <w:t xml:space="preserve">. </w:t>
      </w:r>
      <w:r w:rsidR="005029AC" w:rsidRPr="009B33AE">
        <w:rPr>
          <w:b/>
          <w:bCs/>
        </w:rPr>
        <w:t xml:space="preserve">We bring friendship, closeness, </w:t>
      </w:r>
      <w:r w:rsidRPr="009B33AE">
        <w:rPr>
          <w:b/>
          <w:bCs/>
        </w:rPr>
        <w:t xml:space="preserve">and </w:t>
      </w:r>
      <w:r w:rsidR="005029AC" w:rsidRPr="009B33AE">
        <w:rPr>
          <w:b/>
          <w:bCs/>
        </w:rPr>
        <w:t xml:space="preserve">concern into the lives of many people who lack </w:t>
      </w:r>
      <w:r w:rsidRPr="009B33AE">
        <w:rPr>
          <w:b/>
          <w:bCs/>
        </w:rPr>
        <w:t>these loving acts of care</w:t>
      </w:r>
      <w:r w:rsidR="005029AC" w:rsidRPr="009B33AE">
        <w:rPr>
          <w:b/>
          <w:bCs/>
        </w:rPr>
        <w:t xml:space="preserve"> in their lives.</w:t>
      </w:r>
      <w:r w:rsidR="005029AC" w:rsidRPr="009B33AE">
        <w:t xml:space="preserve"> The mission of the Society of Saint Vincent de Paul </w:t>
      </w:r>
      <w:r w:rsidRPr="009B33AE">
        <w:t>reminds us</w:t>
      </w:r>
      <w:r w:rsidR="005029AC" w:rsidRPr="009B33AE">
        <w:t xml:space="preserve"> that as Vincentians, we see Christ in anyone who suffers, come together as a family, have personal contact with the poor and help in all possible ways. </w:t>
      </w:r>
      <w:r w:rsidR="002D3410" w:rsidRPr="009B33AE">
        <w:t xml:space="preserve">This is a mission for all of us as Catholics. It’s a mission </w:t>
      </w:r>
      <w:r w:rsidR="002D3410" w:rsidRPr="009B33AE">
        <w:rPr>
          <w:i/>
          <w:iCs/>
        </w:rPr>
        <w:t>you participate in</w:t>
      </w:r>
      <w:r w:rsidR="002D3410" w:rsidRPr="009B33AE">
        <w:t xml:space="preserve"> when you give to the Society. Thank you so much for joining our mission </w:t>
      </w:r>
      <w:r w:rsidRPr="009B33AE">
        <w:t>and bringing hope to those who need it!</w:t>
      </w:r>
    </w:p>
    <w:p w14:paraId="6B624F4C" w14:textId="35890D5F" w:rsidR="002D3410" w:rsidRDefault="002D3410" w:rsidP="005029AC">
      <w:pPr>
        <w:spacing w:after="0" w:line="240" w:lineRule="auto"/>
      </w:pPr>
    </w:p>
    <w:p w14:paraId="65D2CB9A" w14:textId="434D2374" w:rsidR="002D3410" w:rsidRDefault="002D3410" w:rsidP="005029AC">
      <w:pPr>
        <w:spacing w:after="0" w:line="240" w:lineRule="auto"/>
      </w:pPr>
      <w:r>
        <w:t xml:space="preserve">We face enormous challenges ahead. This next year will not bring an end to the poverty and </w:t>
      </w:r>
      <w:r w:rsidR="00565A51">
        <w:t>suffering facing too many</w:t>
      </w:r>
      <w:r>
        <w:t xml:space="preserve"> in our community. The need for the work of the Society will not end. We ask you to please continue giving generously as you do, so we can continue our mission finding new and creative ways to help those </w:t>
      </w:r>
      <w:r w:rsidR="00565A51">
        <w:t>left behind</w:t>
      </w:r>
      <w:r>
        <w:t>.</w:t>
      </w:r>
    </w:p>
    <w:p w14:paraId="7622AC13" w14:textId="2B304705" w:rsidR="002D3410" w:rsidRDefault="002D3410" w:rsidP="005029AC">
      <w:pPr>
        <w:spacing w:after="0" w:line="240" w:lineRule="auto"/>
      </w:pPr>
    </w:p>
    <w:p w14:paraId="762156DE" w14:textId="47EEA0E7" w:rsidR="002D3410" w:rsidRDefault="002D3410" w:rsidP="005029AC">
      <w:pPr>
        <w:spacing w:after="0" w:line="240" w:lineRule="auto"/>
      </w:pPr>
      <w:r>
        <w:t>We are so grateful to you, and we wish you</w:t>
      </w:r>
      <w:r w:rsidR="00565A51">
        <w:t xml:space="preserve"> and your loved ones</w:t>
      </w:r>
      <w:r>
        <w:t xml:space="preserve"> all the best for a blessed Christmas season! You and all our </w:t>
      </w:r>
      <w:r w:rsidR="00565A51">
        <w:t>supporters</w:t>
      </w:r>
      <w:r>
        <w:t xml:space="preserve"> will be in our prayers. </w:t>
      </w:r>
      <w:r w:rsidR="00565A51">
        <w:t>Please</w:t>
      </w:r>
      <w:r>
        <w:t xml:space="preserve"> pray for us as well, and all the most vulnerable people in our world today.</w:t>
      </w:r>
    </w:p>
    <w:p w14:paraId="18D78CE8" w14:textId="20456E6F" w:rsidR="002D3410" w:rsidRDefault="002D3410" w:rsidP="005029AC">
      <w:pPr>
        <w:spacing w:after="0" w:line="240" w:lineRule="auto"/>
      </w:pPr>
    </w:p>
    <w:p w14:paraId="22AA5D1C" w14:textId="2F734F45" w:rsidR="002D3410" w:rsidRDefault="002D3410" w:rsidP="005029AC">
      <w:pPr>
        <w:spacing w:after="0" w:line="240" w:lineRule="auto"/>
      </w:pPr>
      <w:r>
        <w:t>Sincerely,</w:t>
      </w:r>
    </w:p>
    <w:p w14:paraId="75B4DA89" w14:textId="53E124D2" w:rsidR="002D3410" w:rsidRPr="005029AC" w:rsidRDefault="002D3410" w:rsidP="005029AC">
      <w:pPr>
        <w:spacing w:after="0" w:line="240" w:lineRule="auto"/>
      </w:pPr>
      <w:r w:rsidRPr="002D3410">
        <w:rPr>
          <w:highlight w:val="cyan"/>
        </w:rPr>
        <w:t>[SENDER]</w:t>
      </w:r>
    </w:p>
    <w:sectPr w:rsidR="002D3410" w:rsidRPr="0050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458E6"/>
    <w:multiLevelType w:val="hybridMultilevel"/>
    <w:tmpl w:val="5A18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20"/>
    <w:rsid w:val="002B1615"/>
    <w:rsid w:val="002D3410"/>
    <w:rsid w:val="002E2201"/>
    <w:rsid w:val="00365B20"/>
    <w:rsid w:val="003B4A63"/>
    <w:rsid w:val="003F0E7C"/>
    <w:rsid w:val="004008EF"/>
    <w:rsid w:val="00415762"/>
    <w:rsid w:val="004C217B"/>
    <w:rsid w:val="005029AC"/>
    <w:rsid w:val="00565A51"/>
    <w:rsid w:val="008320FF"/>
    <w:rsid w:val="009B33AE"/>
    <w:rsid w:val="00D4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60A2"/>
  <w15:chartTrackingRefBased/>
  <w15:docId w15:val="{B5AE13E5-F95E-42DF-91A7-A4115B76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39954">
      <w:bodyDiv w:val="1"/>
      <w:marLeft w:val="0"/>
      <w:marRight w:val="0"/>
      <w:marTop w:val="0"/>
      <w:marBottom w:val="0"/>
      <w:divBdr>
        <w:top w:val="none" w:sz="0" w:space="0" w:color="auto"/>
        <w:left w:val="none" w:sz="0" w:space="0" w:color="auto"/>
        <w:bottom w:val="none" w:sz="0" w:space="0" w:color="auto"/>
        <w:right w:val="none" w:sz="0" w:space="0" w:color="auto"/>
      </w:divBdr>
      <w:divsChild>
        <w:div w:id="1644962627">
          <w:marLeft w:val="0"/>
          <w:marRight w:val="0"/>
          <w:marTop w:val="0"/>
          <w:marBottom w:val="0"/>
          <w:divBdr>
            <w:top w:val="none" w:sz="0" w:space="0" w:color="auto"/>
            <w:left w:val="none" w:sz="0" w:space="0" w:color="auto"/>
            <w:bottom w:val="none" w:sz="0" w:space="0" w:color="auto"/>
            <w:right w:val="none" w:sz="0" w:space="0" w:color="auto"/>
          </w:divBdr>
        </w:div>
        <w:div w:id="1606501163">
          <w:marLeft w:val="0"/>
          <w:marRight w:val="0"/>
          <w:marTop w:val="0"/>
          <w:marBottom w:val="0"/>
          <w:divBdr>
            <w:top w:val="none" w:sz="0" w:space="0" w:color="auto"/>
            <w:left w:val="none" w:sz="0" w:space="0" w:color="auto"/>
            <w:bottom w:val="none" w:sz="0" w:space="0" w:color="auto"/>
            <w:right w:val="none" w:sz="0" w:space="0" w:color="auto"/>
          </w:divBdr>
        </w:div>
        <w:div w:id="1730881497">
          <w:marLeft w:val="0"/>
          <w:marRight w:val="0"/>
          <w:marTop w:val="0"/>
          <w:marBottom w:val="0"/>
          <w:divBdr>
            <w:top w:val="none" w:sz="0" w:space="0" w:color="auto"/>
            <w:left w:val="none" w:sz="0" w:space="0" w:color="auto"/>
            <w:bottom w:val="none" w:sz="0" w:space="0" w:color="auto"/>
            <w:right w:val="none" w:sz="0" w:space="0" w:color="auto"/>
          </w:divBdr>
        </w:div>
        <w:div w:id="969702475">
          <w:marLeft w:val="0"/>
          <w:marRight w:val="0"/>
          <w:marTop w:val="0"/>
          <w:marBottom w:val="0"/>
          <w:divBdr>
            <w:top w:val="none" w:sz="0" w:space="0" w:color="auto"/>
            <w:left w:val="none" w:sz="0" w:space="0" w:color="auto"/>
            <w:bottom w:val="none" w:sz="0" w:space="0" w:color="auto"/>
            <w:right w:val="none" w:sz="0" w:space="0" w:color="auto"/>
          </w:divBdr>
        </w:div>
        <w:div w:id="204663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Steven</dc:creator>
  <cp:keywords/>
  <dc:description/>
  <cp:lastModifiedBy>Richard Pommainville</cp:lastModifiedBy>
  <cp:revision>2</cp:revision>
  <dcterms:created xsi:type="dcterms:W3CDTF">2022-01-07T15:40:00Z</dcterms:created>
  <dcterms:modified xsi:type="dcterms:W3CDTF">2022-01-07T15:40:00Z</dcterms:modified>
</cp:coreProperties>
</file>